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737EDE" w14:textId="66C9EDF8" w:rsidR="002813CC" w:rsidRDefault="002813CC" w:rsidP="00B74EBD">
      <w:pPr>
        <w:jc w:val="both"/>
        <w:rPr>
          <w:sz w:val="24"/>
          <w:szCs w:val="24"/>
        </w:rPr>
      </w:pPr>
      <w:r w:rsidRPr="002813CC">
        <w:rPr>
          <w:b/>
          <w:bCs/>
          <w:sz w:val="24"/>
          <w:szCs w:val="24"/>
        </w:rPr>
        <w:t xml:space="preserve">Başkan Altuğ'dan 1 Mayıs </w:t>
      </w:r>
      <w:r w:rsidR="0048460E">
        <w:rPr>
          <w:b/>
          <w:bCs/>
          <w:sz w:val="24"/>
          <w:szCs w:val="24"/>
        </w:rPr>
        <w:t>“</w:t>
      </w:r>
      <w:r w:rsidRPr="002813CC">
        <w:rPr>
          <w:b/>
          <w:bCs/>
          <w:sz w:val="24"/>
          <w:szCs w:val="24"/>
        </w:rPr>
        <w:t>Emek ve Dayanışma Günü</w:t>
      </w:r>
      <w:r w:rsidR="0048460E">
        <w:rPr>
          <w:b/>
          <w:bCs/>
          <w:sz w:val="24"/>
          <w:szCs w:val="24"/>
        </w:rPr>
        <w:t>”</w:t>
      </w:r>
      <w:r w:rsidRPr="002813CC">
        <w:rPr>
          <w:b/>
          <w:bCs/>
          <w:sz w:val="24"/>
          <w:szCs w:val="24"/>
        </w:rPr>
        <w:t xml:space="preserve"> Mesajı</w:t>
      </w:r>
    </w:p>
    <w:p w14:paraId="4BDF2385" w14:textId="19EE7E64" w:rsidR="002C0047" w:rsidRPr="002813CC" w:rsidRDefault="00B74EBD" w:rsidP="00B74EBD">
      <w:pPr>
        <w:jc w:val="both"/>
        <w:rPr>
          <w:sz w:val="24"/>
          <w:szCs w:val="24"/>
        </w:rPr>
      </w:pPr>
      <w:r w:rsidRPr="002813CC">
        <w:rPr>
          <w:sz w:val="24"/>
          <w:szCs w:val="24"/>
        </w:rPr>
        <w:t xml:space="preserve">Sakarya Ticaret ve Sanayi Odası Yönetim Kurulu Başkanı A. Akgün Altuğ “1 Mayıs Emek ve Dayanışma Günü” münasebetiyle işçi ve emekçilerin bayramını kutladığı </w:t>
      </w:r>
      <w:r w:rsidRPr="002813CC">
        <w:rPr>
          <w:sz w:val="24"/>
          <w:szCs w:val="24"/>
        </w:rPr>
        <w:t xml:space="preserve">yazılı </w:t>
      </w:r>
      <w:r w:rsidRPr="002813CC">
        <w:rPr>
          <w:sz w:val="24"/>
          <w:szCs w:val="24"/>
        </w:rPr>
        <w:t>bir mesaj yayımladı.</w:t>
      </w:r>
    </w:p>
    <w:p w14:paraId="2FF3E1E1" w14:textId="2A45B5C0" w:rsidR="00B74EBD" w:rsidRPr="002813CC" w:rsidRDefault="00B74EBD" w:rsidP="00B74EBD">
      <w:pPr>
        <w:jc w:val="both"/>
        <w:rPr>
          <w:sz w:val="24"/>
          <w:szCs w:val="24"/>
        </w:rPr>
      </w:pPr>
      <w:r w:rsidRPr="002813CC">
        <w:rPr>
          <w:sz w:val="24"/>
          <w:szCs w:val="24"/>
        </w:rPr>
        <w:t>Başkan Altuğ ü</w:t>
      </w:r>
      <w:r w:rsidRPr="002813CC">
        <w:rPr>
          <w:sz w:val="24"/>
          <w:szCs w:val="24"/>
        </w:rPr>
        <w:t>lke</w:t>
      </w:r>
      <w:r w:rsidRPr="002813CC">
        <w:rPr>
          <w:sz w:val="24"/>
          <w:szCs w:val="24"/>
        </w:rPr>
        <w:t xml:space="preserve">nin </w:t>
      </w:r>
      <w:r w:rsidRPr="002813CC">
        <w:rPr>
          <w:sz w:val="24"/>
          <w:szCs w:val="24"/>
        </w:rPr>
        <w:t>kalkınması ve geleceği için emeğini ortaya koya</w:t>
      </w:r>
      <w:r w:rsidRPr="002813CC">
        <w:rPr>
          <w:sz w:val="24"/>
          <w:szCs w:val="24"/>
        </w:rPr>
        <w:t xml:space="preserve">rak </w:t>
      </w:r>
      <w:r w:rsidRPr="002813CC">
        <w:rPr>
          <w:sz w:val="24"/>
          <w:szCs w:val="24"/>
        </w:rPr>
        <w:t>çalış</w:t>
      </w:r>
      <w:r w:rsidRPr="002813CC">
        <w:rPr>
          <w:sz w:val="24"/>
          <w:szCs w:val="24"/>
        </w:rPr>
        <w:t>an tüm çalışanların Türkiye için bir değer olduğuna vurgu yaparak mesajında şunları dile getirdi: “</w:t>
      </w:r>
      <w:r w:rsidRPr="002813CC">
        <w:rPr>
          <w:sz w:val="24"/>
          <w:szCs w:val="24"/>
        </w:rPr>
        <w:t xml:space="preserve">1 Mayıs emekçilerin üretimden gelen güçlerini kullanarak, hem kendi çalışma ve yaşam koşullarının düzeltilmesi, hem de dünya üzerinde var olan her türlü haksızlığın ve eşitsizliğin düzeltilmesi için, hep birlikte dayanışma içinde oldukları gündür. </w:t>
      </w:r>
      <w:r w:rsidRPr="002813CC">
        <w:rPr>
          <w:sz w:val="24"/>
          <w:szCs w:val="24"/>
        </w:rPr>
        <w:t xml:space="preserve">1 </w:t>
      </w:r>
      <w:r w:rsidRPr="002813CC">
        <w:rPr>
          <w:sz w:val="24"/>
          <w:szCs w:val="24"/>
        </w:rPr>
        <w:t xml:space="preserve">Mayıs Emek ve Dayanışma Günü vesilesiyle işçilerimizin ve emekçilerimizin alın terinin ne kadar kutsal olduğu bir kez anlaşılıyor. Üretimin her aşamasında bir fiil olarak aktif bir şekilde çalışan işçi ve emekçilerimiz, ülkemizin büyümesi ve kalkınmasına büyük katkılar sunuyor. </w:t>
      </w:r>
      <w:r w:rsidRPr="002813CC">
        <w:rPr>
          <w:sz w:val="24"/>
          <w:szCs w:val="24"/>
        </w:rPr>
        <w:t xml:space="preserve"> </w:t>
      </w:r>
    </w:p>
    <w:p w14:paraId="6E51DE16" w14:textId="28B867B5" w:rsidR="002813CC" w:rsidRPr="002813CC" w:rsidRDefault="002813CC" w:rsidP="00B74EBD">
      <w:pPr>
        <w:jc w:val="both"/>
        <w:rPr>
          <w:sz w:val="24"/>
          <w:szCs w:val="24"/>
        </w:rPr>
      </w:pPr>
      <w:r w:rsidRPr="002813CC">
        <w:rPr>
          <w:sz w:val="24"/>
          <w:szCs w:val="24"/>
        </w:rPr>
        <w:t xml:space="preserve">Emek ve alın terini mukaddes kabul eden bir medeniyetin mensupları olarak </w:t>
      </w:r>
      <w:r w:rsidRPr="002813CC">
        <w:rPr>
          <w:sz w:val="24"/>
          <w:szCs w:val="24"/>
        </w:rPr>
        <w:t xml:space="preserve">çalışan </w:t>
      </w:r>
      <w:r w:rsidRPr="002813CC">
        <w:rPr>
          <w:sz w:val="24"/>
          <w:szCs w:val="24"/>
        </w:rPr>
        <w:t xml:space="preserve">kardeşlerimizin refahını sağlamak </w:t>
      </w:r>
      <w:r w:rsidRPr="002813CC">
        <w:rPr>
          <w:sz w:val="24"/>
          <w:szCs w:val="24"/>
        </w:rPr>
        <w:t xml:space="preserve">toplum olarak </w:t>
      </w:r>
      <w:r w:rsidRPr="002813CC">
        <w:rPr>
          <w:sz w:val="24"/>
          <w:szCs w:val="24"/>
        </w:rPr>
        <w:t>hepimizin ortak sorumluluğudur. Bu bilinç ve sorumluluk duygusuyla her daim ya</w:t>
      </w:r>
      <w:r w:rsidRPr="002813CC">
        <w:rPr>
          <w:sz w:val="24"/>
          <w:szCs w:val="24"/>
        </w:rPr>
        <w:t xml:space="preserve">nlarında </w:t>
      </w:r>
      <w:r w:rsidRPr="002813CC">
        <w:rPr>
          <w:sz w:val="24"/>
          <w:szCs w:val="24"/>
        </w:rPr>
        <w:t>olmaya devam edeceğiz.</w:t>
      </w:r>
    </w:p>
    <w:p w14:paraId="5A3FB1BF" w14:textId="23003984" w:rsidR="002813CC" w:rsidRPr="002813CC" w:rsidRDefault="002813CC" w:rsidP="00B74EBD">
      <w:pPr>
        <w:jc w:val="both"/>
        <w:rPr>
          <w:sz w:val="24"/>
          <w:szCs w:val="24"/>
        </w:rPr>
      </w:pPr>
      <w:r w:rsidRPr="002813CC">
        <w:rPr>
          <w:sz w:val="24"/>
          <w:szCs w:val="24"/>
        </w:rPr>
        <w:t xml:space="preserve">Bu duygu ve </w:t>
      </w:r>
      <w:r w:rsidRPr="002813CC">
        <w:rPr>
          <w:sz w:val="24"/>
          <w:szCs w:val="24"/>
        </w:rPr>
        <w:t>düşüncelerle üretimin</w:t>
      </w:r>
      <w:r w:rsidRPr="002813CC">
        <w:rPr>
          <w:sz w:val="24"/>
          <w:szCs w:val="24"/>
        </w:rPr>
        <w:t xml:space="preserve"> en önemli noktası olan alın terinin, üreterek çalışmanın gücünün kutlandığı </w:t>
      </w:r>
      <w:proofErr w:type="gramStart"/>
      <w:r w:rsidRPr="002813CC">
        <w:rPr>
          <w:sz w:val="24"/>
          <w:szCs w:val="24"/>
        </w:rPr>
        <w:t>bu günde</w:t>
      </w:r>
      <w:proofErr w:type="gramEnd"/>
      <w:r w:rsidRPr="002813CC">
        <w:rPr>
          <w:sz w:val="24"/>
          <w:szCs w:val="24"/>
        </w:rPr>
        <w:t> üreten her kesimin Emek ve Dayanışma Günü’nü kutluyorum.”</w:t>
      </w:r>
    </w:p>
    <w:p w14:paraId="5646B1D3" w14:textId="77777777" w:rsidR="00B74EBD" w:rsidRPr="002813CC" w:rsidRDefault="00B74EBD" w:rsidP="00B74EBD">
      <w:pPr>
        <w:jc w:val="both"/>
        <w:rPr>
          <w:sz w:val="24"/>
          <w:szCs w:val="24"/>
        </w:rPr>
      </w:pPr>
    </w:p>
    <w:p w14:paraId="11BB1F25" w14:textId="77777777" w:rsidR="00B74EBD" w:rsidRPr="002813CC" w:rsidRDefault="00B74EBD" w:rsidP="00B74EBD">
      <w:pPr>
        <w:jc w:val="both"/>
        <w:rPr>
          <w:sz w:val="24"/>
          <w:szCs w:val="24"/>
        </w:rPr>
      </w:pPr>
    </w:p>
    <w:p w14:paraId="5C313F3E" w14:textId="77777777" w:rsidR="00B74EBD" w:rsidRPr="002813CC" w:rsidRDefault="00B74EBD" w:rsidP="00B74EBD">
      <w:pPr>
        <w:jc w:val="both"/>
        <w:rPr>
          <w:sz w:val="24"/>
          <w:szCs w:val="24"/>
        </w:rPr>
      </w:pPr>
    </w:p>
    <w:sectPr w:rsidR="00B74EBD" w:rsidRPr="002813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F13"/>
    <w:rsid w:val="00205CBA"/>
    <w:rsid w:val="002813CC"/>
    <w:rsid w:val="002C0047"/>
    <w:rsid w:val="002E518D"/>
    <w:rsid w:val="003A44E7"/>
    <w:rsid w:val="003E4207"/>
    <w:rsid w:val="0046226D"/>
    <w:rsid w:val="0048460E"/>
    <w:rsid w:val="00613F13"/>
    <w:rsid w:val="00A35A87"/>
    <w:rsid w:val="00B37D4B"/>
    <w:rsid w:val="00B74E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9C961"/>
  <w15:chartTrackingRefBased/>
  <w15:docId w15:val="{43F29C37-1300-4B60-9DD4-D9448583F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13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13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13F1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13F1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13F1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13F1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13F1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13F1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13F1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13F1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13F1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13F1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13F1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13F1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13F1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13F1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13F1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13F13"/>
    <w:rPr>
      <w:rFonts w:eastAsiaTheme="majorEastAsia" w:cstheme="majorBidi"/>
      <w:color w:val="272727" w:themeColor="text1" w:themeTint="D8"/>
    </w:rPr>
  </w:style>
  <w:style w:type="paragraph" w:styleId="KonuBal">
    <w:name w:val="Title"/>
    <w:basedOn w:val="Normal"/>
    <w:next w:val="Normal"/>
    <w:link w:val="KonuBalChar"/>
    <w:uiPriority w:val="10"/>
    <w:qFormat/>
    <w:rsid w:val="00613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13F1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13F1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13F1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13F1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13F13"/>
    <w:rPr>
      <w:i/>
      <w:iCs/>
      <w:color w:val="404040" w:themeColor="text1" w:themeTint="BF"/>
    </w:rPr>
  </w:style>
  <w:style w:type="paragraph" w:styleId="ListeParagraf">
    <w:name w:val="List Paragraph"/>
    <w:basedOn w:val="Normal"/>
    <w:uiPriority w:val="34"/>
    <w:qFormat/>
    <w:rsid w:val="00613F13"/>
    <w:pPr>
      <w:ind w:left="720"/>
      <w:contextualSpacing/>
    </w:pPr>
  </w:style>
  <w:style w:type="character" w:styleId="GlVurgulama">
    <w:name w:val="Intense Emphasis"/>
    <w:basedOn w:val="VarsaylanParagrafYazTipi"/>
    <w:uiPriority w:val="21"/>
    <w:qFormat/>
    <w:rsid w:val="00613F13"/>
    <w:rPr>
      <w:i/>
      <w:iCs/>
      <w:color w:val="0F4761" w:themeColor="accent1" w:themeShade="BF"/>
    </w:rPr>
  </w:style>
  <w:style w:type="paragraph" w:styleId="GlAlnt">
    <w:name w:val="Intense Quote"/>
    <w:basedOn w:val="Normal"/>
    <w:next w:val="Normal"/>
    <w:link w:val="GlAlntChar"/>
    <w:uiPriority w:val="30"/>
    <w:qFormat/>
    <w:rsid w:val="00613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13F13"/>
    <w:rPr>
      <w:i/>
      <w:iCs/>
      <w:color w:val="0F4761" w:themeColor="accent1" w:themeShade="BF"/>
    </w:rPr>
  </w:style>
  <w:style w:type="character" w:styleId="GlBavuru">
    <w:name w:val="Intense Reference"/>
    <w:basedOn w:val="VarsaylanParagrafYazTipi"/>
    <w:uiPriority w:val="32"/>
    <w:qFormat/>
    <w:rsid w:val="00613F1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204</Words>
  <Characters>1165</Characters>
  <Application>Microsoft Office Word</Application>
  <DocSecurity>0</DocSecurity>
  <Lines>9</Lines>
  <Paragraphs>2</Paragraphs>
  <ScaleCrop>false</ScaleCrop>
  <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cp:revision>
  <dcterms:created xsi:type="dcterms:W3CDTF">2024-05-02T09:17:00Z</dcterms:created>
  <dcterms:modified xsi:type="dcterms:W3CDTF">2024-05-02T09:24:00Z</dcterms:modified>
</cp:coreProperties>
</file>